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E5F2415"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02354D7" w:rsidR="00B12FBE" w:rsidRPr="00683C12" w:rsidRDefault="009B2379" w:rsidP="00E179E6">
            <w:pP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E179E6" w:rsidRPr="00E179E6">
              <w:t>The construction of 12 no. 1 and 2 storey dwellings comprising of 4 two-bedroom apartments, 1 two</w:t>
            </w:r>
            <w:r w:rsidR="00E179E6">
              <w:t xml:space="preserve"> </w:t>
            </w:r>
            <w:r w:rsidR="00E179E6" w:rsidRPr="00E179E6">
              <w:t>bedroom</w:t>
            </w:r>
            <w:r w:rsidR="00E179E6">
              <w:t xml:space="preserve"> </w:t>
            </w:r>
            <w:r w:rsidR="00E179E6" w:rsidRPr="00E179E6">
              <w:t>house, 6 three-bedroom houses, and 1 four-bedroom house together with all associated</w:t>
            </w:r>
            <w:r w:rsidR="00E179E6">
              <w:t xml:space="preserve"> </w:t>
            </w:r>
            <w:r w:rsidR="00E179E6" w:rsidRPr="00E179E6">
              <w:t>site works</w:t>
            </w:r>
            <w:r w:rsidR="00E179E6">
              <w:t xml:space="preserve"> at </w:t>
            </w:r>
            <w:r w:rsidR="00E179E6" w:rsidRPr="00E179E6">
              <w:t>Harte’s Court (Cúirt Uí Airt), Grange Townland, Grange, Co.Sligo</w:t>
            </w:r>
            <w:r w:rsidR="00E179E6">
              <w:t>, for Sligo County Council</w:t>
            </w:r>
            <w:r w:rsidR="00E179E6" w:rsidRPr="00E179E6">
              <w:t>.</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8191190"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179E6" w:rsidRPr="00E179E6">
              <w:t>The construction of 12 no. 1 and 2 storey dwellings comprising of 4 two-bedroom apartments, 1 two bedroom house, 6 three-bedroom houses, and 1 four-bedroom house together with all associated site works at Harte’s Court (Cúirt Uí Airt), Grange Townland, Grange, Co.Sligo, for Sligo County Council</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C089300"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1F77D843"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179E6">
              <w:t xml:space="preserve">Sligo County Council </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3F7B63C3" w14:textId="77777777" w:rsidR="00E179E6" w:rsidRPr="00E179E6" w:rsidRDefault="003A1A4C" w:rsidP="00E179E6">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179E6" w:rsidRPr="00E179E6">
              <w:t>Sligo County Council,</w:t>
            </w:r>
          </w:p>
          <w:p w14:paraId="7BAF0FD2" w14:textId="77777777" w:rsidR="00E179E6" w:rsidRPr="00E179E6" w:rsidRDefault="00E179E6" w:rsidP="00E179E6">
            <w:r w:rsidRPr="00E179E6">
              <w:t>County Hall,</w:t>
            </w:r>
          </w:p>
          <w:p w14:paraId="05FEDF48" w14:textId="77777777" w:rsidR="00E179E6" w:rsidRPr="00E179E6" w:rsidRDefault="00E179E6" w:rsidP="00E179E6">
            <w:r w:rsidRPr="00E179E6">
              <w:t>Riverside,</w:t>
            </w:r>
          </w:p>
          <w:p w14:paraId="5F42849C" w14:textId="1DC88787" w:rsidR="003A1A4C" w:rsidRPr="009D3FBF" w:rsidRDefault="00E179E6" w:rsidP="00E179E6">
            <w:r w:rsidRPr="00E179E6">
              <w:t>Sligo F91Y763.</w:t>
            </w:r>
            <w:r w:rsidR="003A1A4C"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06395533"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179E6">
              <w:t xml:space="preserve">Mr Conor McCann </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184F8AB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179E6" w:rsidRPr="00E179E6">
              <w:t>cmcann@sligococo.ie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08DFA048"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179E6" w:rsidRPr="00E179E6">
              <w:t>The construction of 12 no. 1 and 2 storey dwellings comprising of 4 two-bedroom apartments, 1 two bedroom house, 6 three-bedroom houses, and 1 four-bedroom house together with all associated site works</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0093DD8E"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E179E6">
              <w:t xml:space="preserve">Quarter </w:t>
            </w:r>
            <w:r w:rsidR="00CF45F9">
              <w:t>4</w:t>
            </w:r>
            <w:r w:rsidR="00E179E6">
              <w:t xml:space="preserve"> 2026 </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054F2FF1"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E179E6">
              <w:t>1</w:t>
            </w:r>
            <w:r w:rsidR="00CF45F9">
              <w:t>5</w:t>
            </w:r>
            <w:r w:rsidR="00E179E6">
              <w:t xml:space="preserve"> Months</w:t>
            </w:r>
            <w:r w:rsidRPr="006F4011">
              <w:rPr>
                <w:noProof/>
              </w:rPr>
              <w:t xml:space="preserve">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E179E6">
              <w:t> </w:t>
            </w:r>
            <w:r w:rsidR="00E179E6">
              <w:t> </w:t>
            </w:r>
            <w:r w:rsidR="00E179E6">
              <w:t> </w:t>
            </w:r>
            <w:r w:rsidR="00E179E6">
              <w:t> </w:t>
            </w:r>
            <w:r w:rsidR="00E179E6">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423C079"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06F8E3CF" w:rsidR="003A1A4C" w:rsidRDefault="00B066BF" w:rsidP="009E2C98">
            <w:r>
              <w:fldChar w:fldCharType="begin">
                <w:ffData>
                  <w:name w:val=""/>
                  <w:enabled/>
                  <w:calcOnExit w:val="0"/>
                  <w:ddList>
                    <w:result w:val="5"/>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540CE16F"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664DBCF9"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Pr>
          <w:i/>
          <w:noProof/>
        </w:rPr>
        <w:t>CA Note: Complete Tables 3 - 5 ONLY where it states in Table 1, row (x) that the form of public works contract to be used is any of PW-CF1 to PW-CF5. Otherwise, where the form of Contract to be used is NOT any of PW-CF1 - PW-CF5, select “N/A”.</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937AD4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CA Note: Complete Table 3 only where Specialists are to be named by the Employer in the Contract.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4BDBEFA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Pr>
          <w:i/>
          <w:noProof/>
        </w:rPr>
        <w:t xml:space="preserve">CA Note: Complete Table 5, 6 or 7, as appropriate, where in Table 1, row (xii) it states that the Contract is to be novated as a Specialist contract; or where in Table 1, row (ii) it states that the Suitability Assessment is for a Reserved Specialist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19C5A9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164C660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0BF2776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863FF5F"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5F48DD1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bl>
    <w:p w14:paraId="725CFDF6" w14:textId="63AC142B" w:rsidR="00A00B9A" w:rsidRDefault="00A00B9A"/>
    <w:p w14:paraId="7461C384" w14:textId="32D73DA6"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Pr>
          <w:i/>
          <w:noProof/>
        </w:rPr>
        <w:t>CA Note: Complete Table 6 where in Table 1, row (xii) states the Contract is to be novated as a Specialist Contract.</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69DA2FCC"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7BA6A95E" w14:textId="51EA2F89" w:rsidR="00F54995" w:rsidRDefault="00F54995"/>
    <w:p w14:paraId="7628AF53" w14:textId="69C77369"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Pr>
          <w:i/>
          <w:noProof/>
        </w:rPr>
        <w:t>CA Note: Complete Table 7 where in Table 1, row (ii) states the Suitability Assessment is for a Reserved Specialist or Reserved Specialist with design input.</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6D8515C6"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311BB0A8"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B25EFF" w:rsidRPr="00B25EFF">
              <w:t xml:space="preserve">12 noon, </w:t>
            </w:r>
            <w:r w:rsidR="00B25EFF">
              <w:t>Fri</w:t>
            </w:r>
            <w:r w:rsidR="00B25EFF" w:rsidRPr="00B25EFF">
              <w:t xml:space="preserve">day </w:t>
            </w:r>
            <w:r w:rsidR="00B25EFF">
              <w:t>2</w:t>
            </w:r>
            <w:r w:rsidR="00CF45F9">
              <w:t>6th</w:t>
            </w:r>
            <w:r w:rsidR="00B25EFF" w:rsidRPr="00B25EFF">
              <w:t xml:space="preserve"> </w:t>
            </w:r>
            <w:r w:rsidR="00CF45F9">
              <w:t>June</w:t>
            </w:r>
            <w:r w:rsidR="00B25EFF" w:rsidRPr="00B25EFF">
              <w:t xml:space="preserve"> 202</w:t>
            </w:r>
            <w:r w:rsidR="00B25EFF">
              <w:t>6</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451439BF"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B25EFF">
              <w:t> </w:t>
            </w:r>
            <w:r w:rsidR="00B25EFF">
              <w:t> </w:t>
            </w:r>
            <w:r w:rsidR="00B25EFF">
              <w:t> </w:t>
            </w:r>
            <w:r w:rsidR="00B25EFF">
              <w:t> </w:t>
            </w:r>
            <w:r w:rsidR="00B25EFF">
              <w:t> </w:t>
            </w:r>
            <w:r>
              <w:fldChar w:fldCharType="end"/>
            </w:r>
          </w:p>
          <w:p w14:paraId="59F1F4D9" w14:textId="54262C53"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B25EFF">
              <w:rPr>
                <w:i/>
              </w:rPr>
              <w:t> </w:t>
            </w:r>
            <w:r w:rsidR="00B25EFF">
              <w:rPr>
                <w:i/>
              </w:rPr>
              <w:t> </w:t>
            </w:r>
            <w:r w:rsidR="00B25EFF">
              <w:rPr>
                <w:i/>
              </w:rPr>
              <w:t> </w:t>
            </w:r>
            <w:r w:rsidR="00B25EFF">
              <w:rPr>
                <w:i/>
              </w:rPr>
              <w:t> </w:t>
            </w:r>
            <w:r w:rsidR="00B25EFF">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622191B0"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B25EFF" w:rsidRPr="00B25EFF">
              <w:t xml:space="preserve">12 noon, Friday </w:t>
            </w:r>
            <w:r w:rsidR="00CF45F9">
              <w:t>10</w:t>
            </w:r>
            <w:r w:rsidR="00483D86">
              <w:t>th</w:t>
            </w:r>
            <w:r w:rsidR="00B25EFF" w:rsidRPr="00B25EFF">
              <w:t xml:space="preserve"> </w:t>
            </w:r>
            <w:r w:rsidR="00483D86">
              <w:t>Ju</w:t>
            </w:r>
            <w:r w:rsidR="00CF45F9">
              <w:t>ly</w:t>
            </w:r>
            <w:r w:rsidR="00B25EFF" w:rsidRPr="00B25EFF">
              <w:t xml:space="preserve"> 2026</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2840E913"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483D86">
              <w:t> </w:t>
            </w:r>
            <w:r w:rsidR="00483D86">
              <w:t> </w:t>
            </w:r>
            <w:r w:rsidR="00483D86">
              <w:t> </w:t>
            </w:r>
            <w:r w:rsidR="00483D86">
              <w:t> </w:t>
            </w:r>
            <w:r w:rsidR="00483D86">
              <w:t> </w:t>
            </w:r>
            <w:r>
              <w:fldChar w:fldCharType="end"/>
            </w:r>
          </w:p>
          <w:p w14:paraId="44CC9ACC" w14:textId="1E625272"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483D86">
              <w:rPr>
                <w:i/>
              </w:rPr>
              <w:t> </w:t>
            </w:r>
            <w:r w:rsidR="00483D86">
              <w:rPr>
                <w:i/>
              </w:rPr>
              <w:t> </w:t>
            </w:r>
            <w:r w:rsidR="00483D86">
              <w:rPr>
                <w:i/>
              </w:rPr>
              <w:t> </w:t>
            </w:r>
            <w:r w:rsidR="00483D86">
              <w:rPr>
                <w:i/>
              </w:rPr>
              <w:t> </w:t>
            </w:r>
            <w:r w:rsidR="00483D86">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2722221B"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0B25A7">
              <w:t>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39DF75E6"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0B25A7">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34AADB83"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5709F2">
              <w:rPr>
                <w:i/>
              </w:rPr>
              <w:t> </w:t>
            </w:r>
            <w:r w:rsidR="005709F2">
              <w:rPr>
                <w:i/>
              </w:rPr>
              <w:t> </w:t>
            </w:r>
            <w:r w:rsidR="005709F2">
              <w:rPr>
                <w:i/>
              </w:rPr>
              <w:t> </w:t>
            </w:r>
            <w:r w:rsidR="005709F2">
              <w:rPr>
                <w:i/>
              </w:rPr>
              <w:t> </w:t>
            </w:r>
            <w:r w:rsidR="005709F2">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D4457D">
              <w:rPr>
                <w:i/>
                <w:noProof/>
              </w:rPr>
              <w:t xml:space="preserve">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8DA1C11"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0F70B85F"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5E1362C0"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122F981E"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1344630F" w:rsidR="00C360E7" w:rsidRPr="00196EBF" w:rsidRDefault="00AB322B">
            <w:pPr>
              <w:rPr>
                <w:rStyle w:val="PlaceholderText"/>
                <w:i/>
              </w:rPr>
            </w:pPr>
            <w:r>
              <w:rPr>
                <w:i/>
              </w:rPr>
              <w:lastRenderedPageBreak/>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192F88">
              <w:rPr>
                <w:i/>
              </w:rPr>
              <w:t> </w:t>
            </w:r>
            <w:r w:rsidR="00192F88">
              <w:rPr>
                <w:i/>
              </w:rPr>
              <w:t> </w:t>
            </w:r>
            <w:r w:rsidR="00192F88">
              <w:rPr>
                <w:i/>
              </w:rPr>
              <w:t> </w:t>
            </w:r>
            <w:r w:rsidR="00192F88">
              <w:rPr>
                <w:i/>
              </w:rPr>
              <w:t> </w:t>
            </w:r>
            <w:r w:rsidR="00192F88">
              <w:rPr>
                <w:i/>
              </w:rPr>
              <w:t> </w:t>
            </w:r>
            <w:r>
              <w:rPr>
                <w:i/>
              </w:rPr>
              <w:fldChar w:fldCharType="end"/>
            </w:r>
            <w:bookmarkEnd w:id="16"/>
          </w:p>
        </w:tc>
        <w:tc>
          <w:tcPr>
            <w:tcW w:w="2128" w:type="dxa"/>
            <w:vAlign w:val="center"/>
          </w:tcPr>
          <w:p w14:paraId="4B94CBEC" w14:textId="2287EE68" w:rsidR="0049706A" w:rsidRPr="006F073F" w:rsidRDefault="00E82161">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4198F59D"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13110DD1"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192F88">
              <w:rPr>
                <w:rFonts w:cs="Arial"/>
                <w:i/>
                <w:szCs w:val="22"/>
              </w:rPr>
              <w:t> </w:t>
            </w:r>
            <w:r w:rsidR="00192F88">
              <w:rPr>
                <w:rFonts w:cs="Arial"/>
                <w:i/>
                <w:szCs w:val="22"/>
              </w:rPr>
              <w:t> </w:t>
            </w:r>
            <w:r w:rsidR="00192F88">
              <w:rPr>
                <w:rFonts w:cs="Arial"/>
                <w:i/>
                <w:szCs w:val="22"/>
              </w:rPr>
              <w:t> </w:t>
            </w:r>
            <w:r w:rsidR="00192F88">
              <w:rPr>
                <w:rFonts w:cs="Arial"/>
                <w:i/>
                <w:szCs w:val="22"/>
              </w:rPr>
              <w:t> </w:t>
            </w:r>
            <w:r w:rsidR="00192F88">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32DAD4CF"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7E68F7">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45A0959A"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E68F7">
              <w:t> </w:t>
            </w:r>
            <w:r w:rsidR="007E68F7">
              <w:t> </w:t>
            </w:r>
            <w:r w:rsidR="007E68F7">
              <w:t> </w:t>
            </w:r>
            <w:r w:rsidR="007E68F7">
              <w:t> </w:t>
            </w:r>
            <w:r w:rsidR="007E68F7">
              <w:t> </w:t>
            </w:r>
            <w:r w:rsidRPr="009D3FBF">
              <w:fldChar w:fldCharType="end"/>
            </w:r>
          </w:p>
          <w:p w14:paraId="40DFEF18" w14:textId="4242E7E3"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950838">
              <w:t>2</w:t>
            </w:r>
            <w:r w:rsidRPr="00EC2E87">
              <w:rPr>
                <w:i/>
                <w:noProof/>
              </w:rPr>
              <w:t>.</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7290E208"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7E68F7">
              <w:t> </w:t>
            </w:r>
            <w:r w:rsidR="007E68F7">
              <w:t> </w:t>
            </w:r>
            <w:r w:rsidR="007E68F7">
              <w:t> </w:t>
            </w:r>
            <w:r w:rsidR="007E68F7">
              <w:t> </w:t>
            </w:r>
            <w:r w:rsidR="007E68F7">
              <w:t> </w:t>
            </w:r>
            <w:r w:rsidRPr="009D3FBF">
              <w:fldChar w:fldCharType="end"/>
            </w:r>
          </w:p>
          <w:p w14:paraId="18875C93" w14:textId="5E28B1CC"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7E68F7">
              <w:t>6</w:t>
            </w:r>
            <w:r w:rsidRPr="00EC2E87">
              <w:rPr>
                <w:i/>
                <w:noProof/>
              </w:rPr>
              <w:t>.</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5EA4201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113AA33E"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Pr>
          <w:i/>
          <w:noProof/>
        </w:rPr>
        <w:t>CA Note: Complete Table 9 where it states in Table 1, row (ii) that the suitability assessment is for a Works Contractor (or any combination of Works Contractor and other requirements)</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0F3C8CD4"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4A60A7C3"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12BF6895"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5A5A138B"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Pr>
          <w:i/>
          <w:noProof/>
        </w:rPr>
        <w:t>CA Note: Complete Table 10 only where it states in Table 1, row (ii) that the Suitability Assessment is for a Reserved Specialist or Reserved Specialist with Design Input.</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64DCC367"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467857FB" w14:textId="77777777" w:rsidR="00154213" w:rsidRPr="00154213" w:rsidRDefault="003B7445" w:rsidP="00154213">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154213" w:rsidRPr="00154213">
              <w:t>The particular risks, as defined in the construction regulations, are as follows:</w:t>
            </w:r>
          </w:p>
          <w:p w14:paraId="11D422E2" w14:textId="77777777" w:rsidR="00154213" w:rsidRPr="00154213" w:rsidRDefault="00154213" w:rsidP="00154213">
            <w:pPr>
              <w:pStyle w:val="BlockText0"/>
            </w:pPr>
            <w:r w:rsidRPr="00154213">
              <w:t xml:space="preserve">Particular Risks; </w:t>
            </w:r>
          </w:p>
          <w:p w14:paraId="124B04C2" w14:textId="77777777" w:rsidR="00154213" w:rsidRPr="00154213" w:rsidRDefault="00154213" w:rsidP="00154213">
            <w:pPr>
              <w:pStyle w:val="BlockText0"/>
            </w:pPr>
            <w:r w:rsidRPr="00154213">
              <w:t>1. Work which puts persons at work at risk of falling from a height</w:t>
            </w:r>
          </w:p>
          <w:p w14:paraId="630232FB" w14:textId="77777777" w:rsidR="00154213" w:rsidRPr="00154213" w:rsidRDefault="00154213" w:rsidP="00154213">
            <w:pPr>
              <w:pStyle w:val="BlockText0"/>
            </w:pPr>
            <w:r w:rsidRPr="00154213">
              <w:t>2. Work near high voltage power lines</w:t>
            </w:r>
          </w:p>
          <w:p w14:paraId="666AC356" w14:textId="77777777" w:rsidR="00154213" w:rsidRPr="00154213" w:rsidRDefault="00154213" w:rsidP="00154213">
            <w:pPr>
              <w:pStyle w:val="BlockText0"/>
            </w:pPr>
            <w:r w:rsidRPr="00154213">
              <w:t>3. Work involving the assembly of heavy prefabricated components</w:t>
            </w:r>
          </w:p>
          <w:p w14:paraId="28D4B99F" w14:textId="77777777" w:rsidR="00154213" w:rsidRPr="00154213" w:rsidRDefault="00154213" w:rsidP="00154213">
            <w:pPr>
              <w:pStyle w:val="BlockText0"/>
            </w:pPr>
            <w:r w:rsidRPr="00154213">
              <w:t>4. Work which puts persons at work at risk from chemical or biological substances constituting a  particular danger to the safety and health of such persons or involving a statutory requirement for health monitoring.</w:t>
            </w:r>
          </w:p>
          <w:p w14:paraId="03E1DA83" w14:textId="77777777" w:rsidR="00154213" w:rsidRPr="00154213" w:rsidRDefault="00154213" w:rsidP="00154213">
            <w:pPr>
              <w:pStyle w:val="BlockText0"/>
            </w:pPr>
          </w:p>
          <w:p w14:paraId="0A888D97" w14:textId="77777777" w:rsidR="00154213" w:rsidRPr="00154213" w:rsidRDefault="00154213" w:rsidP="00154213">
            <w:pPr>
              <w:pStyle w:val="BlockText0"/>
            </w:pPr>
            <w:r w:rsidRPr="00154213">
              <w:t>Additional risks to take account of;</w:t>
            </w:r>
          </w:p>
          <w:p w14:paraId="33AC7D99" w14:textId="77777777" w:rsidR="00154213" w:rsidRPr="00154213" w:rsidRDefault="00154213" w:rsidP="00154213">
            <w:pPr>
              <w:pStyle w:val="BlockText0"/>
            </w:pPr>
            <w:r w:rsidRPr="00154213">
              <w:t>1. Risk to adjacent properties from construction activities, Noise, Dust &amp; Vibration</w:t>
            </w:r>
          </w:p>
          <w:p w14:paraId="7B5B22B5" w14:textId="77777777" w:rsidR="00154213" w:rsidRPr="00154213" w:rsidRDefault="00154213" w:rsidP="00154213">
            <w:pPr>
              <w:pStyle w:val="BlockText0"/>
            </w:pPr>
            <w:r w:rsidRPr="00154213">
              <w:t xml:space="preserve">2.  Fire safety during the works. </w:t>
            </w:r>
          </w:p>
          <w:p w14:paraId="724F6892" w14:textId="77777777" w:rsidR="00154213" w:rsidRPr="00154213" w:rsidRDefault="00154213" w:rsidP="00154213">
            <w:pPr>
              <w:pStyle w:val="BlockText0"/>
            </w:pPr>
            <w:r w:rsidRPr="00154213">
              <w:t xml:space="preserve">3. Access/ egress to the site and traffic management locally, taking cognisance for the members of the public utilising the roads/footpaths outside the site. </w:t>
            </w:r>
          </w:p>
          <w:p w14:paraId="6B6B9BC1" w14:textId="77777777" w:rsidR="00154213" w:rsidRPr="00154213" w:rsidRDefault="00154213" w:rsidP="00154213">
            <w:pPr>
              <w:pStyle w:val="BlockText0"/>
            </w:pPr>
            <w:r w:rsidRPr="00154213">
              <w:t>4.  Connections to exisitng services infrastructure</w:t>
            </w:r>
          </w:p>
          <w:p w14:paraId="66F4B141" w14:textId="1A43188D" w:rsidR="002265C7" w:rsidRPr="005E52A2" w:rsidRDefault="00154213" w:rsidP="00154213">
            <w:pPr>
              <w:pStyle w:val="BlockText0"/>
              <w:rPr>
                <w:rStyle w:val="InitialStyle"/>
                <w:rFonts w:asciiTheme="minorHAnsi" w:hAnsiTheme="minorHAnsi" w:cstheme="minorHAnsi"/>
                <w:sz w:val="20"/>
                <w:lang w:val="en-GB"/>
              </w:rPr>
            </w:pPr>
            <w:r w:rsidRPr="00154213">
              <w:t xml:space="preserve">5. Delivery of the works to minimise risks on the construction personnel. </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8A201A7"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Pr="00683C12">
        <w:rPr>
          <w:i/>
          <w:noProof/>
        </w:rPr>
        <w:t xml:space="preserve">CA Note: In Table 13 below give a brief description and percentage cost of each area for which the Applicant must propose a Specialist.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262AB00"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063D855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1C05F55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BC2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39282776"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5B6A635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5FDE4292"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07B4994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6EC78C91"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66693D9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1675A35"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DE578D0"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092647B4"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D505D70"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4639759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41F62FB4"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11F5AC3F"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0CC1F92A"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0D2C559E"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4529552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5E7F3A2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1FF1304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541B9F5C"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692" w:type="dxa"/>
          </w:tcPr>
          <w:p w14:paraId="73DF59EB" w14:textId="20517843"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4E13A0" w:rsidRPr="004B66E4" w14:paraId="58054912" w14:textId="77777777" w:rsidTr="0068641E">
        <w:trPr>
          <w:cantSplit/>
        </w:trPr>
        <w:tc>
          <w:tcPr>
            <w:tcW w:w="7715" w:type="dxa"/>
          </w:tcPr>
          <w:p w14:paraId="6927DDA1" w14:textId="77EBFFCB"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692" w:type="dxa"/>
          </w:tcPr>
          <w:p w14:paraId="396E5024" w14:textId="3EF52A8E"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4E13A0" w:rsidRPr="004B66E4" w14:paraId="425FEE60" w14:textId="77777777" w:rsidTr="0068641E">
        <w:trPr>
          <w:cantSplit/>
        </w:trPr>
        <w:tc>
          <w:tcPr>
            <w:tcW w:w="7715" w:type="dxa"/>
          </w:tcPr>
          <w:p w14:paraId="5DD12921" w14:textId="0D8A52EE"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692" w:type="dxa"/>
          </w:tcPr>
          <w:p w14:paraId="3C23BEEA" w14:textId="1F2C11E9"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4E13A0" w:rsidRPr="004B66E4" w14:paraId="38388262" w14:textId="77777777" w:rsidTr="0068641E">
        <w:trPr>
          <w:cantSplit/>
        </w:trPr>
        <w:tc>
          <w:tcPr>
            <w:tcW w:w="7715" w:type="dxa"/>
          </w:tcPr>
          <w:p w14:paraId="6F737BC1" w14:textId="19E57AA5"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692" w:type="dxa"/>
          </w:tcPr>
          <w:p w14:paraId="3C5F89DC" w14:textId="3A508803"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4E13A0" w:rsidRPr="004B66E4" w14:paraId="0AB44E56" w14:textId="77777777" w:rsidTr="0068641E">
        <w:trPr>
          <w:cantSplit/>
        </w:trPr>
        <w:tc>
          <w:tcPr>
            <w:tcW w:w="7715" w:type="dxa"/>
          </w:tcPr>
          <w:p w14:paraId="6AEEABB0" w14:textId="4C5E9AD4"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283900">
              <w:t> </w:t>
            </w:r>
            <w:r w:rsidR="00283900">
              <w:t> </w:t>
            </w:r>
            <w:r w:rsidR="00283900">
              <w:t> </w:t>
            </w:r>
            <w:r w:rsidR="00283900">
              <w:t> </w:t>
            </w:r>
            <w:r w:rsidR="00283900">
              <w:t> </w:t>
            </w:r>
            <w:r w:rsidRPr="006F4011">
              <w:fldChar w:fldCharType="end"/>
            </w:r>
          </w:p>
        </w:tc>
        <w:tc>
          <w:tcPr>
            <w:tcW w:w="1692" w:type="dxa"/>
          </w:tcPr>
          <w:p w14:paraId="613D60B8" w14:textId="3FB966F0"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2B010CFD"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Pr="00683C12">
        <w:rPr>
          <w:i/>
          <w:noProof/>
        </w:rPr>
        <w:t>CA Note: Where the Competition is to appoint a Works Contractor, in Table 15 below, give a brief description and percentage cost of the specialist areas for which you intend to novate a Specialist contract to the Works Contractor.</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624DCA9A"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56927C9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21E60950"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18DDF79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46E8BBE4"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385251D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7912BEFF"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31CB2C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3F9D8C48"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6E464081"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2D4EFCB2"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3C925A7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EFB4D24"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5A209A14" w14:textId="4A9A5B3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31F30" w:rsidRPr="004B66E4" w14:paraId="0792FBD5" w14:textId="77777777" w:rsidTr="0068641E">
        <w:trPr>
          <w:cantSplit/>
        </w:trPr>
        <w:tc>
          <w:tcPr>
            <w:tcW w:w="7714" w:type="dxa"/>
          </w:tcPr>
          <w:p w14:paraId="09CBA903" w14:textId="582F35DF"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651F948E" w14:textId="0A39C964"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31F30" w:rsidRPr="004B66E4" w14:paraId="4E418B5B" w14:textId="77777777" w:rsidTr="0068641E">
        <w:trPr>
          <w:cantSplit/>
        </w:trPr>
        <w:tc>
          <w:tcPr>
            <w:tcW w:w="7714" w:type="dxa"/>
          </w:tcPr>
          <w:p w14:paraId="2CD3D19A" w14:textId="7EF1C39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551CD5C3" w14:textId="38C9EB11"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31F30" w:rsidRPr="004B66E4" w14:paraId="12716E13" w14:textId="77777777" w:rsidTr="0068641E">
        <w:trPr>
          <w:cantSplit/>
        </w:trPr>
        <w:tc>
          <w:tcPr>
            <w:tcW w:w="7714" w:type="dxa"/>
          </w:tcPr>
          <w:p w14:paraId="438C0304" w14:textId="4EE49B2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6D5C8BF0" w14:textId="37A9926D"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31F30" w:rsidRPr="004B66E4" w14:paraId="2D37E50C" w14:textId="77777777" w:rsidTr="0068641E">
        <w:trPr>
          <w:cantSplit/>
        </w:trPr>
        <w:tc>
          <w:tcPr>
            <w:tcW w:w="7714" w:type="dxa"/>
          </w:tcPr>
          <w:p w14:paraId="24989A5B" w14:textId="23396E3C"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0D666B87" w14:textId="1C3AB3E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4B695025"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77C6F5D4" w14:textId="78BB3B1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31F30" w:rsidRPr="004B66E4" w14:paraId="7C154B43" w14:textId="77777777" w:rsidTr="0068641E">
        <w:trPr>
          <w:cantSplit/>
        </w:trPr>
        <w:tc>
          <w:tcPr>
            <w:tcW w:w="7714" w:type="dxa"/>
          </w:tcPr>
          <w:p w14:paraId="56F0980F" w14:textId="4CB73A26"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670669CA" w14:textId="07585BF5"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31F30" w:rsidRPr="004B66E4" w14:paraId="7CE48BC5" w14:textId="77777777" w:rsidTr="0068641E">
        <w:trPr>
          <w:cantSplit/>
        </w:trPr>
        <w:tc>
          <w:tcPr>
            <w:tcW w:w="7714" w:type="dxa"/>
          </w:tcPr>
          <w:p w14:paraId="57F54439" w14:textId="7ADEE15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77471459" w14:textId="356BC03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31F30" w:rsidRPr="004B66E4" w14:paraId="7D2043FB" w14:textId="77777777" w:rsidTr="0068641E">
        <w:trPr>
          <w:cantSplit/>
        </w:trPr>
        <w:tc>
          <w:tcPr>
            <w:tcW w:w="7714" w:type="dxa"/>
          </w:tcPr>
          <w:p w14:paraId="66D30511" w14:textId="34F8E630"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48764ACC" w14:textId="576A61F8"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AD7F78" w:rsidRPr="004B66E4" w14:paraId="64B3E3F4" w14:textId="77777777" w:rsidTr="0068641E">
        <w:trPr>
          <w:cantSplit/>
        </w:trPr>
        <w:tc>
          <w:tcPr>
            <w:tcW w:w="7714" w:type="dxa"/>
          </w:tcPr>
          <w:p w14:paraId="2879D034" w14:textId="5A50D79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c>
          <w:tcPr>
            <w:tcW w:w="1693" w:type="dxa"/>
          </w:tcPr>
          <w:p w14:paraId="64351D5A" w14:textId="4F094094"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FA1D093"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Pr="00DD6252">
        <w:rPr>
          <w:rStyle w:val="InitialStyle"/>
          <w:rFonts w:asciiTheme="minorHAnsi" w:hAnsiTheme="minorHAnsi" w:cstheme="minorHAnsi"/>
          <w:i/>
          <w:noProof/>
          <w:sz w:val="22"/>
        </w:rPr>
        <w:t>CA Note: List in Table 17 other works intended to be carried out by independent contractors who will be working on the site at the same time as the Works Contractor.</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7C4E7631"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F45F9">
              <w:t>ESB carrying out potential diversion and connection works</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7C24473A"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F45F9">
              <w:t xml:space="preserve">EIR making connections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252A577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CF45F9">
              <w:t xml:space="preserve">Uisce Eireann carrying out connections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7436F0A2"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5F1CD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5EF1F46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5CC4ABD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564469E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CF8251"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134B6E">
              <w:t> </w:t>
            </w:r>
            <w:r w:rsidR="00134B6E">
              <w:t> </w:t>
            </w:r>
            <w:r w:rsidR="00134B6E">
              <w:t> </w:t>
            </w:r>
            <w:r w:rsidR="00134B6E">
              <w:t> </w:t>
            </w:r>
            <w:r w:rsidR="00134B6E">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CB85A7B"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Pr>
                <w:noProof/>
              </w:rPr>
              <w:t>CA Entry- enter additional information here, if required</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7453261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72252DDD"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816E438"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B2BC342"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result w:val="1"/>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44C9FC7F"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56D8811A"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695A218"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7EA17941"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CA Note: Complete Table 20 for all competitions, including for Reserved Specialists. Where the Reserved Specialist role also includes design input, also complete Table 22.</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0F6C262C"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32B9DD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43C95A6F"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780602E3"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Pr="003B7445">
        <w:rPr>
          <w:i/>
          <w:noProof/>
          <w:lang w:val="en-GB"/>
        </w:rPr>
        <w:t>CA Note: Complete the Table 22 ONLY where in Table 10, row (ii) it states a Reserved Specialist with design input is required.</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3B6129F"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3908" w:rsidRPr="00DA3908">
              <w:rPr>
                <w:rStyle w:val="InitialStyle"/>
                <w:lang w:val="en-GB"/>
              </w:rPr>
              <w:t>Pass/Fail</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4F908F0F"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3908" w:rsidRPr="00DA3908">
              <w:rPr>
                <w:rStyle w:val="InitialStyle"/>
                <w:lang w:val="en-GB"/>
              </w:rPr>
              <w:t>Pass/Fail</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2ECB482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503A7">
              <w:rPr>
                <w:rStyle w:val="InitialStyle"/>
              </w:rPr>
              <w:t>15</w:t>
            </w:r>
            <w:r w:rsidRPr="00701E20">
              <w:rPr>
                <w:rStyle w:val="InitialStyle"/>
                <w:rFonts w:asciiTheme="minorHAnsi" w:hAnsiTheme="minorHAnsi" w:cstheme="minorHAnsi"/>
                <w:sz w:val="20"/>
                <w:lang w:val="en-GB"/>
              </w:rPr>
              <w:fldChar w:fldCharType="end"/>
            </w:r>
          </w:p>
        </w:tc>
        <w:tc>
          <w:tcPr>
            <w:tcW w:w="1971" w:type="dxa"/>
          </w:tcPr>
          <w:p w14:paraId="18AF5EA7" w14:textId="2727B8D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1ACEFC65" w14:textId="1DDB2DFA"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13F1BB2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503A7">
              <w:rPr>
                <w:rStyle w:val="InitialStyle"/>
              </w:rPr>
              <w:t>15</w:t>
            </w:r>
            <w:r w:rsidRPr="00701E20">
              <w:rPr>
                <w:rStyle w:val="InitialStyle"/>
                <w:rFonts w:asciiTheme="minorHAnsi" w:hAnsiTheme="minorHAnsi" w:cstheme="minorHAnsi"/>
                <w:sz w:val="20"/>
                <w:lang w:val="en-GB"/>
              </w:rPr>
              <w:fldChar w:fldCharType="end"/>
            </w:r>
          </w:p>
        </w:tc>
        <w:tc>
          <w:tcPr>
            <w:tcW w:w="1971" w:type="dxa"/>
          </w:tcPr>
          <w:p w14:paraId="7F335FFA" w14:textId="5685C57F"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70F5F3BA" w14:textId="0B3EE72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5024F86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503A7">
              <w:rPr>
                <w:rStyle w:val="InitialStyle"/>
              </w:rPr>
              <w:t>25</w:t>
            </w:r>
            <w:r w:rsidRPr="00701E20">
              <w:rPr>
                <w:rStyle w:val="InitialStyle"/>
                <w:rFonts w:asciiTheme="minorHAnsi" w:hAnsiTheme="minorHAnsi" w:cstheme="minorHAnsi"/>
                <w:sz w:val="20"/>
                <w:lang w:val="en-GB"/>
              </w:rPr>
              <w:fldChar w:fldCharType="end"/>
            </w:r>
          </w:p>
        </w:tc>
        <w:tc>
          <w:tcPr>
            <w:tcW w:w="1971" w:type="dxa"/>
          </w:tcPr>
          <w:p w14:paraId="28536022" w14:textId="3CD7781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19BCF6C" w14:textId="7FD71DC4"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Pr="003B7445">
              <w:rPr>
                <w:noProof/>
              </w:rPr>
              <w:t>CA Entry</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3CAC549B"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3908" w:rsidRPr="00DA3908">
              <w:rPr>
                <w:rStyle w:val="InitialStyle"/>
                <w:lang w:val="en-GB"/>
              </w:rPr>
              <w:t>Pass/Fail</w:t>
            </w:r>
            <w:r w:rsidRPr="00701E20">
              <w:rPr>
                <w:rStyle w:val="InitialStyle"/>
                <w:rFonts w:asciiTheme="minorHAnsi" w:hAnsiTheme="minorHAnsi" w:cstheme="minorHAnsi"/>
                <w:sz w:val="20"/>
                <w:lang w:val="en-GB"/>
              </w:rPr>
              <w:fldChar w:fldCharType="end"/>
            </w:r>
          </w:p>
        </w:tc>
        <w:tc>
          <w:tcPr>
            <w:tcW w:w="1971" w:type="dxa"/>
          </w:tcPr>
          <w:p w14:paraId="407FDCD4" w14:textId="25DCF328"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51A4FD64"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390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2B91BA6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DA390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58EC9B4C"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A503A7">
              <w:rPr>
                <w:rStyle w:val="InitialStyle"/>
              </w:rPr>
              <w:t>55</w:t>
            </w:r>
            <w:r w:rsidR="00DA3908">
              <w:rPr>
                <w:rStyle w:val="InitialStyle"/>
              </w:rPr>
              <w:t xml:space="preserve"> marks + pass/fail</w:t>
            </w:r>
            <w:r w:rsidRPr="00701E20">
              <w:rPr>
                <w:rStyle w:val="InitialStyle"/>
                <w:rFonts w:asciiTheme="minorHAnsi" w:hAnsiTheme="minorHAnsi" w:cstheme="minorHAnsi"/>
                <w:sz w:val="20"/>
                <w:lang w:val="en-GB"/>
              </w:rPr>
              <w:fldChar w:fldCharType="end"/>
            </w:r>
          </w:p>
        </w:tc>
        <w:tc>
          <w:tcPr>
            <w:tcW w:w="1971" w:type="dxa"/>
          </w:tcPr>
          <w:p w14:paraId="6E82C6B2" w14:textId="46CE42F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2A0D7C72" w14:textId="25C1990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2C5DCFFE" w14:textId="77777777" w:rsidR="00A503A7" w:rsidRPr="00A503A7" w:rsidRDefault="00B95543" w:rsidP="00A503A7">
      <w:pPr>
        <w:pStyle w:val="DefaultText"/>
        <w:rPr>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A503A7" w:rsidRPr="00A503A7">
        <w:rPr>
          <w:lang w:val="en-GB"/>
        </w:rPr>
        <w:t xml:space="preserve">The overall score for the qualitative assessment of a Suitability Assessment Questionnaire (SAQ) application is 100 marks assigned across the following Suitability Assessment Criteria: </w:t>
      </w:r>
    </w:p>
    <w:p w14:paraId="26011120" w14:textId="77777777" w:rsidR="00A503A7" w:rsidRPr="00A503A7" w:rsidRDefault="00A503A7" w:rsidP="00A503A7">
      <w:pPr>
        <w:pStyle w:val="DefaultText"/>
        <w:rPr>
          <w:lang w:val="en-GB"/>
        </w:rPr>
      </w:pPr>
      <w:r w:rsidRPr="00A503A7">
        <w:rPr>
          <w:lang w:val="en-GB"/>
        </w:rPr>
        <w:t xml:space="preserve">Works Contractor (refer to QW1) 55 marks. </w:t>
      </w:r>
    </w:p>
    <w:p w14:paraId="0B52BBA3" w14:textId="047B8948" w:rsidR="0081212E" w:rsidRPr="00683C12" w:rsidRDefault="00A503A7" w:rsidP="00A503A7">
      <w:pPr>
        <w:pStyle w:val="DefaultText"/>
        <w:rPr>
          <w:i/>
          <w:lang w:val="en-GB"/>
        </w:rPr>
      </w:pPr>
      <w:r w:rsidRPr="00A503A7">
        <w:rPr>
          <w:lang w:val="en-GB"/>
        </w:rPr>
        <w:lastRenderedPageBreak/>
        <w:t xml:space="preserve">Specialist Services 45 </w:t>
      </w:r>
      <w:proofErr w:type="gramStart"/>
      <w:r w:rsidRPr="00A503A7">
        <w:rPr>
          <w:lang w:val="en-GB"/>
        </w:rPr>
        <w:t>marks,  (</w:t>
      </w:r>
      <w:proofErr w:type="gramEnd"/>
      <w:r w:rsidRPr="00A503A7">
        <w:rPr>
          <w:lang w:val="en-GB"/>
        </w:rPr>
        <w:t>refer to Q</w:t>
      </w:r>
      <w:r>
        <w:t>C</w:t>
      </w:r>
      <w:r w:rsidRPr="00A503A7">
        <w:rPr>
          <w:lang w:val="en-GB"/>
        </w:rPr>
        <w:t>1</w:t>
      </w:r>
      <w:r w:rsidR="0013524C">
        <w:t>)</w:t>
      </w:r>
      <w:r w:rsidR="00B95543"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166E8411"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4E5425E0"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B5541D" w:rsidRPr="00701E20">
        <w:rPr>
          <w:i/>
        </w:rPr>
        <w:t>CA Entry: List here supplementary requirements (if any) in relation to this criterion, for instance in relation to consortia, joint ventures etc.</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34863750"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CA Note: you may state your</w:t>
      </w:r>
      <w:r w:rsidR="00467C2A" w:rsidRPr="00701E20">
        <w:rPr>
          <w:i/>
        </w:rPr>
        <w:t xml:space="preserve"> </w:t>
      </w:r>
      <w:r w:rsidRPr="00701E20">
        <w:rPr>
          <w:i/>
        </w:rPr>
        <w:t>requirements for the response to this criterion (in text fields below) and any additional requirements</w:t>
      </w:r>
      <w:r w:rsidR="00467C2A" w:rsidRPr="00701E20">
        <w:rPr>
          <w:i/>
        </w:rPr>
        <w:t xml:space="preserve"> </w:t>
      </w:r>
      <w:r w:rsidRPr="00701E20">
        <w:rPr>
          <w:i/>
        </w:rPr>
        <w:t xml:space="preserve">as long as it is appropriate and relevant to the criterion title.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 xml:space="preserve">If, for a </w:t>
      </w:r>
      <w:r w:rsidRPr="00A82739">
        <w:lastRenderedPageBreak/>
        <w:t>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2D85C392"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A3908">
              <w:t>4,400,000</w:t>
            </w:r>
            <w:r w:rsidRPr="00683C12">
              <w:fldChar w:fldCharType="end"/>
            </w:r>
          </w:p>
        </w:tc>
      </w:tr>
    </w:tbl>
    <w:p w14:paraId="6E96C694" w14:textId="0094246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CA Note: if stating a minimum yearly turnover threshold, take care the standard is not set at a level that discriminates against otherwise suitable Applicants.</w:t>
      </w:r>
      <w:r w:rsidRPr="003730D8">
        <w:rPr>
          <w:i/>
        </w:rPr>
        <w:fldChar w:fldCharType="end"/>
      </w:r>
      <w:r w:rsidDel="005B01C3">
        <w:t xml:space="preserve"> </w:t>
      </w:r>
    </w:p>
    <w:p w14:paraId="25A94452" w14:textId="1EFE2664"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C43AA2" w:rsidRPr="00701E20">
        <w:rPr>
          <w:i/>
        </w:rPr>
        <w:t>CA Entry: List here supplementary requirements (if any) in relation to this criterion, or "N/A".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26DB9052"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325576D3"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235FF6C8"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A4604F" w:rsidRPr="00683C12">
        <w:rPr>
          <w:i/>
        </w:rPr>
        <w:t>CA Entry: list here your requirements</w:t>
      </w:r>
      <w:r w:rsidR="00467C2A" w:rsidRPr="00683C12">
        <w:rPr>
          <w:i/>
        </w:rPr>
        <w:t xml:space="preserve"> </w:t>
      </w:r>
      <w:r w:rsidR="00A4604F" w:rsidRPr="00683C12">
        <w:rPr>
          <w:i/>
        </w:rPr>
        <w:t>in relation to this criterion.</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69A71C91"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Pr="00683C12">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545BF3" w:rsidRPr="00683C12">
        <w:rPr>
          <w:i/>
        </w:rPr>
        <w:t>" " to "(in the format set out at Appendix C Bankers Letter issued with this Questionnaire)" and the text in the subsequent form field deleted entirely</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4E1F9E1" w:rsidR="004E42EF" w:rsidRDefault="002B6FC8">
      <w:r w:rsidRPr="0081212E">
        <w:lastRenderedPageBreak/>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2DD5B1A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Pr="00683C12">
        <w:rPr>
          <w:i/>
        </w:rPr>
        <w:t>CA Note: you may create a financial criterion in the blank field below. The criterion should be appropriate and relevant so that the evidence sought can demonstrate economic and financial standing.</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0314DF24" w:rsidR="00EC0170"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B379AC">
        <w:rPr>
          <w:i/>
        </w:rPr>
        <w:t> </w:t>
      </w:r>
      <w:r w:rsidR="00B379AC">
        <w:rPr>
          <w:i/>
        </w:rPr>
        <w:t> </w:t>
      </w:r>
      <w:r w:rsidR="00B379AC">
        <w:rPr>
          <w:i/>
        </w:rPr>
        <w:t> </w:t>
      </w:r>
      <w:r w:rsidR="00B379AC">
        <w:rPr>
          <w:i/>
        </w:rPr>
        <w:t> </w:t>
      </w:r>
      <w:r w:rsidR="00B379AC">
        <w:rPr>
          <w:i/>
        </w:rPr>
        <w:t> </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3F1CF810"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DA3908">
        <w:rPr>
          <w:i/>
        </w:rPr>
        <w:t> </w:t>
      </w:r>
      <w:r w:rsidR="00DA3908">
        <w:rPr>
          <w:i/>
        </w:rPr>
        <w:t> </w:t>
      </w:r>
      <w:r w:rsidR="00DA3908">
        <w:rPr>
          <w:i/>
        </w:rPr>
        <w:t> </w:t>
      </w:r>
      <w:r w:rsidR="00DA3908">
        <w:rPr>
          <w:i/>
        </w:rPr>
        <w:t> </w:t>
      </w:r>
      <w:r w:rsidR="00DA3908">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570A458D"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w:t>
      </w:r>
      <w:r w:rsidRPr="00683C12">
        <w:rPr>
          <w:i/>
        </w:rPr>
        <w:fldChar w:fldCharType="end"/>
      </w:r>
    </w:p>
    <w:p w14:paraId="500E69EE" w14:textId="62BF2549"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401B1EB8"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Pr="00683C12">
        <w:rPr>
          <w:i/>
        </w:rPr>
        <w:t>.</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3565D436"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00BFC6BA"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500921">
              <w:t>6.5m</w:t>
            </w:r>
            <w:r w:rsidRPr="00683C12">
              <w:fldChar w:fldCharType="end"/>
            </w:r>
            <w:r w:rsidRPr="00237BEF">
              <w:rPr>
                <w:vertAlign w:val="superscript"/>
              </w:rPr>
              <w:footnoteReference w:id="17"/>
            </w:r>
          </w:p>
        </w:tc>
      </w:tr>
    </w:tbl>
    <w:p w14:paraId="5CF70D1B" w14:textId="5CE07558"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500921">
        <w:rPr>
          <w:i/>
        </w:rPr>
        <w:t> </w:t>
      </w:r>
      <w:r w:rsidR="00500921">
        <w:rPr>
          <w:i/>
        </w:rPr>
        <w:t> </w:t>
      </w:r>
      <w:r w:rsidR="00500921">
        <w:rPr>
          <w:i/>
        </w:rPr>
        <w:t> </w:t>
      </w:r>
      <w:r w:rsidR="00500921">
        <w:rPr>
          <w:i/>
        </w:rPr>
        <w:t> </w:t>
      </w:r>
      <w:r w:rsidR="00500921">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4356C209"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lastRenderedPageBreak/>
        <w:t xml:space="preserve">The jurisdiction in which claims can be lodged and settled </w:t>
      </w:r>
      <w:r w:rsidR="00811391" w:rsidRPr="0081212E">
        <w:t xml:space="preserve">includes </w:t>
      </w:r>
      <w:r w:rsidRPr="0081212E">
        <w:t>IRELAND.</w:t>
      </w:r>
    </w:p>
    <w:p w14:paraId="3D2D2940" w14:textId="612AEBDB"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CF45F9" w:rsidRPr="00CF45F9">
        <w:t xml:space="preserve">Successful Contractor to complete IPB Insurance checklist </w:t>
      </w:r>
      <w:r w:rsidR="00500921">
        <w:rPr>
          <w:i/>
        </w:rPr>
        <w:t> </w:t>
      </w:r>
      <w:r w:rsidR="00500921">
        <w:rPr>
          <w:i/>
        </w:rPr>
        <w:t> </w:t>
      </w:r>
      <w:r w:rsidR="00500921">
        <w:rPr>
          <w:i/>
        </w:rPr>
        <w:t> </w:t>
      </w:r>
      <w:r w:rsidR="00500921">
        <w:rPr>
          <w:i/>
        </w:rPr>
        <w:t> </w:t>
      </w:r>
      <w:r w:rsidR="00500921">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4F3A01C"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B379AC">
        <w:rPr>
          <w:i/>
        </w:rPr>
        <w:t> </w:t>
      </w:r>
      <w:r w:rsidR="00B379AC">
        <w:rPr>
          <w:i/>
        </w:rPr>
        <w:t> </w:t>
      </w:r>
      <w:r w:rsidR="00B379AC">
        <w:rPr>
          <w:i/>
        </w:rPr>
        <w:t> </w:t>
      </w:r>
      <w:r w:rsidR="00B379AC">
        <w:rPr>
          <w:i/>
        </w:rPr>
        <w:t> </w:t>
      </w:r>
      <w:r w:rsidR="00B379AC">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16263CE0"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500921">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3A121C21"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1"/>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36608122"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500921">
        <w:rPr>
          <w:i/>
        </w:rPr>
        <w:t> </w:t>
      </w:r>
      <w:r w:rsidR="00500921">
        <w:rPr>
          <w:i/>
        </w:rPr>
        <w:t> </w:t>
      </w:r>
      <w:r w:rsidR="00500921">
        <w:rPr>
          <w:i/>
        </w:rPr>
        <w:t> </w:t>
      </w:r>
      <w:r w:rsidR="00500921">
        <w:rPr>
          <w:i/>
        </w:rPr>
        <w:t> </w:t>
      </w:r>
      <w:r w:rsidR="00500921">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59A70EF7"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B379AC">
        <w:rPr>
          <w:i/>
        </w:rPr>
        <w:t> </w:t>
      </w:r>
      <w:r w:rsidR="00B379AC">
        <w:rPr>
          <w:i/>
        </w:rPr>
        <w:t> </w:t>
      </w:r>
      <w:r w:rsidR="00B379AC">
        <w:rPr>
          <w:i/>
        </w:rPr>
        <w:t> </w:t>
      </w:r>
      <w:r w:rsidR="00B379AC">
        <w:rPr>
          <w:i/>
        </w:rPr>
        <w:t> </w:t>
      </w:r>
      <w:r w:rsidR="00B379AC">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66D63499"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500921">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3500379"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500921">
        <w:rPr>
          <w:i/>
        </w:rPr>
        <w:t> </w:t>
      </w:r>
      <w:r w:rsidR="00500921">
        <w:rPr>
          <w:i/>
        </w:rPr>
        <w:t> </w:t>
      </w:r>
      <w:r w:rsidR="00500921">
        <w:rPr>
          <w:i/>
        </w:rPr>
        <w:t> </w:t>
      </w:r>
      <w:r w:rsidR="00500921">
        <w:rPr>
          <w:i/>
        </w:rPr>
        <w:t> </w:t>
      </w:r>
      <w:r w:rsidR="00500921">
        <w:rPr>
          <w:i/>
        </w:rPr>
        <w:t> </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6965E064"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lastRenderedPageBreak/>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068A14C9"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500921">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4A0815AD"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500921">
              <w:t>12</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57DB445A"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500921">
        <w:rPr>
          <w:i/>
        </w:rPr>
        <w:t> </w:t>
      </w:r>
      <w:r w:rsidR="00500921">
        <w:rPr>
          <w:i/>
        </w:rPr>
        <w:t> </w:t>
      </w:r>
      <w:r w:rsidR="00500921">
        <w:rPr>
          <w:i/>
        </w:rPr>
        <w:t> </w:t>
      </w:r>
      <w:r w:rsidR="00500921">
        <w:rPr>
          <w:i/>
        </w:rPr>
        <w:t> </w:t>
      </w:r>
      <w:r w:rsidR="00500921">
        <w:rPr>
          <w:i/>
        </w:rPr>
        <w:t> </w:t>
      </w:r>
      <w:r w:rsidRPr="00683C12">
        <w:rPr>
          <w:i/>
        </w:rPr>
        <w:fldChar w:fldCharType="end"/>
      </w:r>
    </w:p>
    <w:p w14:paraId="1FDEFC17" w14:textId="77777777" w:rsidR="007123BC" w:rsidRPr="0081212E" w:rsidRDefault="007123BC" w:rsidP="00683C12"/>
    <w:p w14:paraId="5F26C2E9" w14:textId="472041E2"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500921">
        <w:rPr>
          <w:i/>
        </w:rPr>
        <w:t> </w:t>
      </w:r>
      <w:r w:rsidR="00500921">
        <w:rPr>
          <w:i/>
        </w:rPr>
        <w:t> </w:t>
      </w:r>
      <w:r w:rsidR="00500921">
        <w:rPr>
          <w:i/>
        </w:rPr>
        <w:t> </w:t>
      </w:r>
      <w:r w:rsidR="00500921">
        <w:rPr>
          <w:i/>
        </w:rPr>
        <w:t> </w:t>
      </w:r>
      <w:r w:rsidR="00500921">
        <w:rPr>
          <w:i/>
        </w:rPr>
        <w:t> </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8A1FCA4"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6A818490" w14:textId="77777777" w:rsidR="00FA0490" w:rsidRPr="00FA0490" w:rsidRDefault="004767B6" w:rsidP="00FA0490">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FA0490" w:rsidRPr="00FA0490">
        <w:t>The minimum standard required is: (Total marks available 200 marks)</w:t>
      </w:r>
    </w:p>
    <w:p w14:paraId="05C767C6" w14:textId="77777777" w:rsidR="00FA0490" w:rsidRPr="00FA0490" w:rsidRDefault="00FA0490" w:rsidP="00FA0490">
      <w:r w:rsidRPr="00FA0490">
        <w:t xml:space="preserve"> (1) A clear organisation structure of the business demonstrating adequate qualifications and management skills of managerial personnel in all the required areas of work associated with the project; this may include: Managing Director(s), Project Director(s), Commercial Director(s), Senior Manager(s), Project Manager(s), Health and Safety Manager(s) and Planning Director, </w:t>
      </w:r>
    </w:p>
    <w:p w14:paraId="4DE4DA24" w14:textId="77777777" w:rsidR="00FA0490" w:rsidRPr="00FA0490" w:rsidRDefault="00FA0490" w:rsidP="00FA0490">
      <w:r w:rsidRPr="00FA0490">
        <w:t>(2) A curriculum vitae for the Project Director proposed for the contract, clearly stating training undergone, their educational &amp; professional qualifications (with dates obtained) (minimum standard shall be 5 years project management experience) and identifying past experience of contracts of a similar nature, size, complexity &amp; satisfactorily completed – demonstrating that the managerial staff being put forward are competent for the role.</w:t>
      </w:r>
    </w:p>
    <w:p w14:paraId="5F916E4B" w14:textId="77777777" w:rsidR="00FA0490" w:rsidRPr="00FA0490" w:rsidRDefault="00FA0490" w:rsidP="00FA0490">
      <w:r w:rsidRPr="00FA0490">
        <w:t xml:space="preserve">(3) A curriculum vitae for the H&amp;S Manager proposed for the contract, clearly stating training undergone, their educational &amp; professional qualifications (with dates obtained - min 5 years post qualification experience) and identifying past experience of contracts of a similar nature, size, complexity &amp; satisfactorily completed – demonstrating that the managerial staff being put forward are competent for the role. </w:t>
      </w:r>
    </w:p>
    <w:p w14:paraId="69411D91" w14:textId="77777777" w:rsidR="00FA0490" w:rsidRPr="00FA0490" w:rsidRDefault="00FA0490" w:rsidP="00FA0490"/>
    <w:p w14:paraId="02183A37" w14:textId="77777777" w:rsidR="00FA0490" w:rsidRPr="00FA0490" w:rsidRDefault="00FA0490" w:rsidP="00FA0490">
      <w:r w:rsidRPr="00FA0490">
        <w:lastRenderedPageBreak/>
        <w:t>Please note: Only completed PRO-FORMA CV’s supplied in Appendix will be accepted, and copies of qualifications - Copies of Degrees / Certificates are NOT required.</w:t>
      </w:r>
    </w:p>
    <w:p w14:paraId="767E1117" w14:textId="77777777" w:rsidR="00FA0490" w:rsidRPr="00FA0490" w:rsidRDefault="00FA0490" w:rsidP="00FA0490"/>
    <w:p w14:paraId="5D6299A4" w14:textId="77777777" w:rsidR="00FA0490" w:rsidRPr="00FA0490" w:rsidRDefault="00FA0490" w:rsidP="00FA0490">
      <w:r w:rsidRPr="00FA0490">
        <w:t>In all cases qalitative marking will be based on how well the relevant managerial personnel exceed the Minimum Standards stated.</w:t>
      </w:r>
    </w:p>
    <w:p w14:paraId="2AAD03EB" w14:textId="77777777" w:rsidR="00FA0490" w:rsidRPr="00FA0490" w:rsidRDefault="00FA0490" w:rsidP="00FA0490"/>
    <w:p w14:paraId="4A7C11F5" w14:textId="77777777" w:rsidR="00FA0490" w:rsidRPr="00FA0490" w:rsidRDefault="00FA0490" w:rsidP="00FA0490">
      <w:r w:rsidRPr="00FA0490">
        <w:t>The % overall weighting for this section is 20% - Maximum marks available 200 Marks – allocated as follows:</w:t>
      </w:r>
    </w:p>
    <w:p w14:paraId="14C9B7B4" w14:textId="77777777" w:rsidR="00FA0490" w:rsidRPr="00FA0490" w:rsidRDefault="00FA0490" w:rsidP="00FA0490">
      <w:r w:rsidRPr="00FA0490">
        <w:t>1)</w:t>
      </w:r>
      <w:r w:rsidRPr="00FA0490">
        <w:tab/>
        <w:t>Company Management Organogram – 50 Marks</w:t>
      </w:r>
    </w:p>
    <w:p w14:paraId="199923BF" w14:textId="77777777" w:rsidR="00FA0490" w:rsidRPr="00FA0490" w:rsidRDefault="00FA0490" w:rsidP="00FA0490">
      <w:r w:rsidRPr="00FA0490">
        <w:t>2)</w:t>
      </w:r>
      <w:r w:rsidRPr="00FA0490">
        <w:tab/>
        <w:t>Project Director – 90 Marks</w:t>
      </w:r>
    </w:p>
    <w:p w14:paraId="22FD286F" w14:textId="77777777" w:rsidR="00FA0490" w:rsidRPr="00FA0490" w:rsidRDefault="00FA0490" w:rsidP="00FA0490">
      <w:r w:rsidRPr="00FA0490">
        <w:t xml:space="preserve">3)      </w:t>
      </w:r>
      <w:r w:rsidRPr="00FA0490">
        <w:tab/>
        <w:t>H&amp;S Manager –   60 Marks</w:t>
      </w:r>
    </w:p>
    <w:p w14:paraId="65050031" w14:textId="77777777" w:rsidR="00FA0490" w:rsidRPr="00FA0490" w:rsidRDefault="00FA0490" w:rsidP="00FA0490"/>
    <w:p w14:paraId="0BE537CA" w14:textId="77777777" w:rsidR="00FA0490" w:rsidRPr="00FA0490" w:rsidRDefault="00FA0490" w:rsidP="00FA0490">
      <w:r w:rsidRPr="00FA0490">
        <w:t xml:space="preserve">Minimum Standard: </w:t>
      </w:r>
    </w:p>
    <w:p w14:paraId="0A6759A3" w14:textId="7399E7A4" w:rsidR="00E47A93" w:rsidRPr="004C5414" w:rsidRDefault="00FA0490" w:rsidP="00FA0490">
      <w:r w:rsidRPr="00FA0490">
        <w:t>The Applicant must achieve a minimum of 50% of the marks available for this Criterion .</w:t>
      </w:r>
      <w:r w:rsidR="00500921">
        <w:rPr>
          <w:i/>
        </w:rPr>
        <w:t> </w:t>
      </w:r>
      <w:r w:rsidR="00500921">
        <w:rPr>
          <w:i/>
        </w:rPr>
        <w:t> </w:t>
      </w:r>
      <w:r w:rsidR="00500921">
        <w:rPr>
          <w:i/>
        </w:rPr>
        <w:t> </w:t>
      </w:r>
      <w:r w:rsidR="00500921">
        <w:rPr>
          <w:i/>
        </w:rPr>
        <w:t> </w:t>
      </w:r>
      <w:r w:rsidR="00500921">
        <w:rPr>
          <w:i/>
        </w:rPr>
        <w:t>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40A5122E" w14:textId="77777777" w:rsidR="00FA0490" w:rsidRPr="00FA0490" w:rsidRDefault="00E47A93" w:rsidP="00FA0490">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FA0490" w:rsidRPr="00FA0490">
        <w:t>The Minimum Standard required is the provision of adequate personnel proposed in all the required areas of work associated with the project, with suitable qualifications and experience of similar projects relevant to the proposed roles / functions and required for the management and supervision of a project of this nature. Curriculae vitae to be supplied for;</w:t>
      </w:r>
    </w:p>
    <w:p w14:paraId="17B74841" w14:textId="77777777" w:rsidR="00FA0490" w:rsidRPr="00FA0490" w:rsidRDefault="00FA0490" w:rsidP="00FA0490">
      <w:r w:rsidRPr="00FA0490">
        <w:t xml:space="preserve">* Contracts Manager, </w:t>
      </w:r>
    </w:p>
    <w:p w14:paraId="6D5B9B69" w14:textId="77777777" w:rsidR="00FA0490" w:rsidRPr="00FA0490" w:rsidRDefault="00FA0490" w:rsidP="00FA0490">
      <w:r w:rsidRPr="00FA0490">
        <w:t xml:space="preserve">* Site Manager, </w:t>
      </w:r>
    </w:p>
    <w:p w14:paraId="6E65F504" w14:textId="77777777" w:rsidR="00FA0490" w:rsidRPr="00FA0490" w:rsidRDefault="00FA0490" w:rsidP="00FA0490">
      <w:r w:rsidRPr="00FA0490">
        <w:t xml:space="preserve">* M&amp;E Services Co-ordinator, </w:t>
      </w:r>
    </w:p>
    <w:p w14:paraId="58758D9E" w14:textId="77777777" w:rsidR="00FA0490" w:rsidRPr="00FA0490" w:rsidRDefault="00FA0490" w:rsidP="00FA0490">
      <w:r w:rsidRPr="00FA0490">
        <w:t>* Site Safety Officer</w:t>
      </w:r>
    </w:p>
    <w:p w14:paraId="30C6C748" w14:textId="77777777" w:rsidR="00FA0490" w:rsidRPr="00FA0490" w:rsidRDefault="00FA0490" w:rsidP="00FA0490">
      <w:r w:rsidRPr="00FA0490">
        <w:t xml:space="preserve">* BIM Manager </w:t>
      </w:r>
    </w:p>
    <w:p w14:paraId="54D7E9AD" w14:textId="77777777" w:rsidR="00FA0490" w:rsidRPr="00FA0490" w:rsidRDefault="00FA0490" w:rsidP="00FA0490">
      <w:r w:rsidRPr="00FA0490">
        <w:lastRenderedPageBreak/>
        <w:t xml:space="preserve">proposed for the contract, clearly stating training undergone, their educational &amp; professional qualifications (with dates obtained) and identifying past experience of contracts of a similar nature, size, complexity &amp; satisfactorily completed – demonstrating that the personnel being put forward are competent for the role. </w:t>
      </w:r>
    </w:p>
    <w:p w14:paraId="7A2C677D" w14:textId="77777777" w:rsidR="00FA0490" w:rsidRPr="00FA0490" w:rsidRDefault="00FA0490" w:rsidP="00FA0490"/>
    <w:p w14:paraId="148B17DB" w14:textId="77777777" w:rsidR="00FA0490" w:rsidRPr="00FA0490" w:rsidRDefault="00FA0490" w:rsidP="00FA0490">
      <w:r w:rsidRPr="00FA0490">
        <w:t>Please note:</w:t>
      </w:r>
    </w:p>
    <w:p w14:paraId="371EE056" w14:textId="77777777" w:rsidR="00FA0490" w:rsidRPr="00FA0490" w:rsidRDefault="00FA0490" w:rsidP="00FA0490">
      <w:r w:rsidRPr="00FA0490">
        <w:t>Only completed PRO-FORMA CV’s supplied in  Appendix will be accepted, and copies of qualifications - Copies of  Degrees / Certificates are NOT required.</w:t>
      </w:r>
    </w:p>
    <w:p w14:paraId="36910A6D" w14:textId="77777777" w:rsidR="00FA0490" w:rsidRPr="00FA0490" w:rsidRDefault="00FA0490" w:rsidP="00FA0490">
      <w:r w:rsidRPr="00FA0490">
        <w:t>In all cases qalitative marking will be based on how well the relevant managerial personnel exceed the Minimum Standards stated.</w:t>
      </w:r>
    </w:p>
    <w:p w14:paraId="7549C080" w14:textId="77777777" w:rsidR="00FA0490" w:rsidRPr="00FA0490" w:rsidRDefault="00FA0490" w:rsidP="00FA0490"/>
    <w:p w14:paraId="296AE497" w14:textId="77777777" w:rsidR="00FA0490" w:rsidRPr="00FA0490" w:rsidRDefault="00FA0490" w:rsidP="00FA0490">
      <w:r w:rsidRPr="00FA0490">
        <w:t>The % overall weighting for this section is 20% - Maximum marks available 200 Marks – allocated as follows:</w:t>
      </w:r>
    </w:p>
    <w:p w14:paraId="04D03287" w14:textId="77777777" w:rsidR="00FA0490" w:rsidRPr="00FA0490" w:rsidRDefault="00FA0490" w:rsidP="00FA0490">
      <w:r w:rsidRPr="00FA0490">
        <w:t>1)</w:t>
      </w:r>
      <w:r w:rsidRPr="00FA0490">
        <w:tab/>
        <w:t>Contracts Manager –                60 Marks</w:t>
      </w:r>
    </w:p>
    <w:p w14:paraId="422F04F6" w14:textId="77777777" w:rsidR="00FA0490" w:rsidRPr="00FA0490" w:rsidRDefault="00FA0490" w:rsidP="00FA0490">
      <w:r w:rsidRPr="00FA0490">
        <w:t>2)</w:t>
      </w:r>
      <w:r w:rsidRPr="00FA0490">
        <w:tab/>
        <w:t>Site Manager –                         40 Marks</w:t>
      </w:r>
    </w:p>
    <w:p w14:paraId="20DE39BF" w14:textId="77777777" w:rsidR="00FA0490" w:rsidRPr="00FA0490" w:rsidRDefault="00FA0490" w:rsidP="00FA0490">
      <w:r w:rsidRPr="00FA0490">
        <w:t>3)</w:t>
      </w:r>
      <w:r w:rsidRPr="00FA0490">
        <w:tab/>
        <w:t>M&amp;E Services Co-ordinator – 40 Marks</w:t>
      </w:r>
    </w:p>
    <w:p w14:paraId="085A08D7" w14:textId="77777777" w:rsidR="00FA0490" w:rsidRPr="00FA0490" w:rsidRDefault="00FA0490" w:rsidP="00FA0490">
      <w:r w:rsidRPr="00FA0490">
        <w:t xml:space="preserve">4)      </w:t>
      </w:r>
      <w:r w:rsidRPr="00FA0490">
        <w:tab/>
        <w:t>Site Safety Officer -                 30 Marks</w:t>
      </w:r>
    </w:p>
    <w:p w14:paraId="0111D948" w14:textId="77777777" w:rsidR="00FA0490" w:rsidRPr="00FA0490" w:rsidRDefault="00FA0490" w:rsidP="00FA0490">
      <w:r w:rsidRPr="00FA0490">
        <w:t>5)</w:t>
      </w:r>
      <w:r w:rsidRPr="00FA0490">
        <w:tab/>
        <w:t>BIM Manager -                         30 Marks</w:t>
      </w:r>
    </w:p>
    <w:p w14:paraId="24C942F9" w14:textId="77777777" w:rsidR="00FA0490" w:rsidRPr="00FA0490" w:rsidRDefault="00FA0490" w:rsidP="00FA0490"/>
    <w:p w14:paraId="581B1D8D" w14:textId="77777777" w:rsidR="00FA0490" w:rsidRPr="00FA0490" w:rsidRDefault="00FA0490" w:rsidP="00FA0490">
      <w:r w:rsidRPr="00FA0490">
        <w:t xml:space="preserve">Minimum Standard: </w:t>
      </w:r>
    </w:p>
    <w:p w14:paraId="24EF579A" w14:textId="2349A06D" w:rsidR="00E66C85" w:rsidRPr="00683C12" w:rsidRDefault="00FA0490" w:rsidP="00FA0490">
      <w:r w:rsidRPr="00FA0490">
        <w:t xml:space="preserve">The Applicant must achieve a minimum of 50% of the marks available for this Criterion </w:t>
      </w:r>
      <w:r w:rsidR="00A90125" w:rsidRPr="00683C12">
        <w:rPr>
          <w:i/>
        </w:rPr>
        <w:t>.</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170986E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w:t>
      </w:r>
      <w:r w:rsidR="00022E6C" w:rsidRPr="00683C12">
        <w:lastRenderedPageBreak/>
        <w:t xml:space="preserve">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3B869E6F" w14:textId="77777777" w:rsidR="00FA0490" w:rsidRPr="00FA0490" w:rsidRDefault="00E47A93" w:rsidP="00FA0490">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FA0490" w:rsidRPr="00FA0490">
        <w:t xml:space="preserve">Contracts Completed over the past Seven [7] years that are similar in nature and complexity to the Works required for this project. (Note that the request is not necessarily for projects that are identical to the project that is the subject of this Questionnaire). For clarity only projects for which a defects/making good certificate has issued in the last seven years can be considered.  Projects for which a defects/making good certificate has not yet issued by the deadline for return of applications cannot be considered. </w:t>
      </w:r>
    </w:p>
    <w:p w14:paraId="3678D5F3" w14:textId="77777777" w:rsidR="00FA0490" w:rsidRPr="00FA0490" w:rsidRDefault="00FA0490" w:rsidP="00FA0490"/>
    <w:p w14:paraId="54B4AC02" w14:textId="615E51AD" w:rsidR="00FA0490" w:rsidRPr="00FA0490" w:rsidRDefault="00FA0490" w:rsidP="00FA0490">
      <w:r w:rsidRPr="00FA0490">
        <w:t xml:space="preserve">The Applicants may provide details of up to </w:t>
      </w:r>
      <w:r w:rsidR="00CF45F9">
        <w:t>three</w:t>
      </w:r>
      <w:r w:rsidRPr="00FA0490">
        <w:t xml:space="preserve"> [</w:t>
      </w:r>
      <w:r w:rsidR="00CF45F9">
        <w:t>3</w:t>
      </w:r>
      <w:r w:rsidRPr="00FA0490">
        <w:t xml:space="preserve">] Projects, using the standard form [refer to Appendix B2], the projects submitted should be chosen to demonstrate the applicants ability to carry out the proposed project and include such matters as nature, scale and complexity, work on a </w:t>
      </w:r>
      <w:r>
        <w:t xml:space="preserve">desing and build </w:t>
      </w:r>
      <w:r w:rsidRPr="00FA0490">
        <w:t xml:space="preserve">Public Works Contract, work on a </w:t>
      </w:r>
      <w:r>
        <w:t>social housing</w:t>
      </w:r>
      <w:r w:rsidRPr="00FA0490">
        <w:t>, projects delivered with BIM, projects with high quality finishes and significant site development works.</w:t>
      </w:r>
      <w:r w:rsidR="00CF45F9">
        <w:t xml:space="preserve"> One of the projects must be social housing.</w:t>
      </w:r>
      <w:r w:rsidRPr="00FA0490">
        <w:t xml:space="preserve"> Note that evidence of delivery of </w:t>
      </w:r>
      <w:r>
        <w:t xml:space="preserve">design and build </w:t>
      </w:r>
      <w:r w:rsidRPr="00FA0490">
        <w:t xml:space="preserve">public works contracts for </w:t>
      </w:r>
      <w:r>
        <w:t>local authoritys</w:t>
      </w:r>
      <w:r w:rsidRPr="00FA0490">
        <w:t xml:space="preserve"> will obtain the highest marks.</w:t>
      </w:r>
    </w:p>
    <w:p w14:paraId="3237B5AC" w14:textId="77777777" w:rsidR="00FA0490" w:rsidRPr="00FA0490" w:rsidRDefault="00FA0490" w:rsidP="00FA0490"/>
    <w:p w14:paraId="1E41655F" w14:textId="3D6AB633" w:rsidR="00FA0490" w:rsidRPr="00FA0490" w:rsidRDefault="00FA0490" w:rsidP="00FA0490">
      <w:r w:rsidRPr="00FA0490">
        <w:t>The minimum value of any of the submitted projects must be €2,000,000 at Contract Award (pass /fail). At least one of the projects must be a Public Works Contract with a value exceeding €</w:t>
      </w:r>
      <w:r>
        <w:t>3</w:t>
      </w:r>
      <w:r w:rsidRPr="00FA0490">
        <w:t>,000,000 (pass /fail).</w:t>
      </w:r>
    </w:p>
    <w:p w14:paraId="4DDAB7D7" w14:textId="77777777" w:rsidR="00FA0490" w:rsidRPr="00FA0490" w:rsidRDefault="00FA0490" w:rsidP="00FA0490"/>
    <w:p w14:paraId="5ACB9423" w14:textId="6284E012" w:rsidR="00FA0490" w:rsidRPr="00FA0490" w:rsidRDefault="00FA0490" w:rsidP="00FA0490">
      <w:r w:rsidRPr="00FA0490">
        <w:t xml:space="preserve">Applicants are limited to providing a maximum of </w:t>
      </w:r>
      <w:r w:rsidR="00CF45F9">
        <w:t>three</w:t>
      </w:r>
      <w:r w:rsidRPr="00FA0490">
        <w:t xml:space="preserve"> [</w:t>
      </w:r>
      <w:r w:rsidR="00CF45F9">
        <w:t>3</w:t>
      </w:r>
      <w:r w:rsidRPr="00FA0490">
        <w:t xml:space="preserve">] No. reference projects [of which </w:t>
      </w:r>
      <w:r w:rsidR="00CF45F9">
        <w:t>3</w:t>
      </w:r>
      <w:r w:rsidRPr="00FA0490">
        <w:t xml:space="preserve"> will be taken into account in considering the Applicant Company’s relevant experience and the Applicant must rank their projects by relevance to this project [Refer Appendix B1] with a total of 600 marks available. Any additional examples (more than </w:t>
      </w:r>
      <w:r w:rsidR="00CF45F9">
        <w:t>three</w:t>
      </w:r>
      <w:r w:rsidRPr="00FA0490">
        <w:t xml:space="preserve">) will not be assessed. The information provided within Appendix B2 must be concise and relevant (Max 50 words per criterion). Applicants should provide photographic evidence for each of the projects referred in the Certificates of Satisfactory Execution provided at Appendix B2. </w:t>
      </w:r>
    </w:p>
    <w:p w14:paraId="4EFEE52C" w14:textId="77777777" w:rsidR="00FA0490" w:rsidRPr="00FA0490" w:rsidRDefault="00FA0490" w:rsidP="00FA0490"/>
    <w:p w14:paraId="23AA9663" w14:textId="77777777" w:rsidR="00FA0490" w:rsidRPr="00FA0490" w:rsidRDefault="00FA0490" w:rsidP="00FA0490">
      <w:r w:rsidRPr="00FA0490">
        <w:t>In all cases qualitative marking (max 600 marks) will be based on how well the four relevant projects proposed exceed the Minimum Standards stated.</w:t>
      </w:r>
    </w:p>
    <w:p w14:paraId="62581FCA" w14:textId="77777777" w:rsidR="00FA0490" w:rsidRPr="00FA0490" w:rsidRDefault="00FA0490" w:rsidP="00FA0490"/>
    <w:p w14:paraId="69C881B1" w14:textId="77777777" w:rsidR="00FA0490" w:rsidRPr="00FA0490" w:rsidRDefault="00FA0490" w:rsidP="00FA0490">
      <w:r w:rsidRPr="00FA0490">
        <w:t xml:space="preserve">The contracting Authority reserve the right to contact references provided to assist with the Determination of the score to be allocated. </w:t>
      </w:r>
    </w:p>
    <w:p w14:paraId="4C244010" w14:textId="77777777" w:rsidR="00FA0490" w:rsidRPr="00FA0490" w:rsidRDefault="00FA0490" w:rsidP="00FA0490"/>
    <w:p w14:paraId="25BA7AB5" w14:textId="77777777" w:rsidR="00FA0490" w:rsidRPr="00FA0490" w:rsidRDefault="00FA0490" w:rsidP="00FA0490">
      <w:r w:rsidRPr="00FA0490">
        <w:t>Large amounts of generic irrelevant information will not be considered and may attract a negative score.</w:t>
      </w:r>
    </w:p>
    <w:p w14:paraId="7E0243DF" w14:textId="77777777" w:rsidR="00FA0490" w:rsidRPr="00FA0490" w:rsidRDefault="00FA0490" w:rsidP="00FA0490"/>
    <w:p w14:paraId="37F2C536" w14:textId="77777777" w:rsidR="00FA0490" w:rsidRPr="00FA0490" w:rsidRDefault="00FA0490" w:rsidP="00FA0490">
      <w:r w:rsidRPr="00FA0490">
        <w:t xml:space="preserve">Minimum Standard: </w:t>
      </w:r>
    </w:p>
    <w:p w14:paraId="1B249180" w14:textId="7784848D" w:rsidR="00E47A93" w:rsidRPr="004C5414" w:rsidRDefault="00FA0490" w:rsidP="00FA0490">
      <w:r w:rsidRPr="00FA0490">
        <w:t xml:space="preserve">The Applicant must achieve a minimum of 50% of the marks available for this Criterion </w:t>
      </w:r>
      <w:r w:rsidR="00AE7841" w:rsidRPr="00683C12">
        <w:rPr>
          <w:i/>
        </w:rPr>
        <w:t>.</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lastRenderedPageBreak/>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48DA6323" w:rsidR="005563EF" w:rsidRPr="00683C12" w:rsidRDefault="005563EF">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6C942397" w:rsidR="005563EF" w:rsidRPr="00683C12" w:rsidRDefault="00D406B4">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ADC56E7" w:rsidR="005563EF"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4785C957"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CA Entry: List here supplementary requirements (if any) in relation to this criterion or 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31FE3E53" w:rsidR="00264358" w:rsidRPr="00683C12" w:rsidRDefault="005445E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67B609F4" w14:textId="77777777" w:rsidR="00B379AC" w:rsidRPr="00B379AC" w:rsidRDefault="00E47A93" w:rsidP="00B379AC">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B379AC" w:rsidRPr="00B379AC">
        <w:t>The minimum Standard required is for:</w:t>
      </w:r>
    </w:p>
    <w:p w14:paraId="4DA8D518" w14:textId="77777777" w:rsidR="00B379AC" w:rsidRPr="00B379AC" w:rsidRDefault="00B379AC" w:rsidP="00B379AC">
      <w:r w:rsidRPr="00B379AC">
        <w:t xml:space="preserve">2 (two) Principals, </w:t>
      </w:r>
    </w:p>
    <w:p w14:paraId="6103D26F" w14:textId="77777777" w:rsidR="00B379AC" w:rsidRPr="00B379AC" w:rsidRDefault="00B379AC" w:rsidP="00B379AC">
      <w:r w:rsidRPr="00B379AC">
        <w:t xml:space="preserve">1 (one) Contract Manager, </w:t>
      </w:r>
    </w:p>
    <w:p w14:paraId="6AACC88F" w14:textId="77777777" w:rsidR="00B379AC" w:rsidRPr="00B379AC" w:rsidRDefault="00B379AC" w:rsidP="00B379AC">
      <w:r w:rsidRPr="00B379AC">
        <w:t xml:space="preserve">1 (one) PSCS, </w:t>
      </w:r>
    </w:p>
    <w:p w14:paraId="019706CC" w14:textId="77777777" w:rsidR="00B379AC" w:rsidRPr="00B379AC" w:rsidRDefault="00B379AC" w:rsidP="00B379AC">
      <w:r w:rsidRPr="00B379AC">
        <w:t xml:space="preserve">1 (one) Health &amp; Safety Co-ordinator </w:t>
      </w:r>
    </w:p>
    <w:p w14:paraId="19EC625B" w14:textId="77777777" w:rsidR="00B379AC" w:rsidRPr="00B379AC" w:rsidRDefault="00B379AC" w:rsidP="00B379AC"/>
    <w:p w14:paraId="7DE7A7DD" w14:textId="1C85F0EA" w:rsidR="00A05C4F" w:rsidRPr="00683C12" w:rsidRDefault="00B379AC" w:rsidP="00B379AC">
      <w:pPr>
        <w:rPr>
          <w:highlight w:val="yellow"/>
        </w:rPr>
      </w:pPr>
      <w:r w:rsidRPr="00B379AC">
        <w:t>Applicants are requested to include a table listing the number of personnel under each of the above headings for 2025 / 2024 / 2023.</w:t>
      </w:r>
      <w:r w:rsidR="008502BD" w:rsidRPr="00683C12">
        <w:rPr>
          <w:i/>
        </w:rPr>
        <w:t>.</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lastRenderedPageBreak/>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17347A7"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40387EBA"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29681DAE"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3D4D1EA9"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1599B35E" w:rsidR="00AD46A7" w:rsidRPr="00683C12" w:rsidRDefault="00AD46A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6BE600A3" w:rsidR="00AD46A7" w:rsidRPr="00683C12" w:rsidRDefault="00AD46A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08321962" w:rsidR="00AD46A7" w:rsidRPr="00683C12" w:rsidRDefault="0005218F">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63D5ABF4"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B379AC">
        <w:rPr>
          <w:i/>
        </w:rPr>
        <w:t> </w:t>
      </w:r>
      <w:r w:rsidR="00B379AC">
        <w:rPr>
          <w:i/>
        </w:rPr>
        <w:t> </w:t>
      </w:r>
      <w:r w:rsidR="00B379AC">
        <w:rPr>
          <w:i/>
        </w:rPr>
        <w:t> </w:t>
      </w:r>
      <w:r w:rsidR="00B379AC">
        <w:rPr>
          <w:i/>
        </w:rPr>
        <w:t> </w:t>
      </w:r>
      <w:r w:rsidR="00B379AC">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0BE740D"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B379AC">
        <w:rPr>
          <w:i/>
        </w:rPr>
        <w:t> </w:t>
      </w:r>
      <w:r w:rsidR="00B379AC">
        <w:rPr>
          <w:i/>
        </w:rPr>
        <w:t> </w:t>
      </w:r>
      <w:r w:rsidR="00B379AC">
        <w:rPr>
          <w:i/>
        </w:rPr>
        <w:t> </w:t>
      </w:r>
      <w:r w:rsidR="00B379AC">
        <w:rPr>
          <w:i/>
        </w:rPr>
        <w:t> </w:t>
      </w:r>
      <w:r w:rsidR="00B379AC">
        <w:rPr>
          <w:i/>
        </w:rPr>
        <w:t> </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2D624839"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031841D4"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66AF9082"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4E27FA13"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B379AC">
        <w:rPr>
          <w:i/>
        </w:rPr>
        <w:t> </w:t>
      </w:r>
      <w:r w:rsidR="00B379AC">
        <w:rPr>
          <w:i/>
        </w:rPr>
        <w:t> </w:t>
      </w:r>
      <w:r w:rsidR="00B379AC">
        <w:rPr>
          <w:i/>
        </w:rPr>
        <w:t> </w:t>
      </w:r>
      <w:r w:rsidR="00B379AC">
        <w:rPr>
          <w:i/>
        </w:rPr>
        <w:t> </w:t>
      </w:r>
      <w:r w:rsidR="00B379AC">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E6E99F8" w:rsidR="00397EC7" w:rsidRPr="004C5414" w:rsidRDefault="00397EC7" w:rsidP="00683C12">
      <w:r w:rsidRPr="00683C12">
        <w:rPr>
          <w:b/>
        </w:rPr>
        <w:lastRenderedPageBreak/>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B379AC">
        <w:rPr>
          <w:i/>
        </w:rPr>
        <w:t> </w:t>
      </w:r>
      <w:r w:rsidR="00B379AC">
        <w:rPr>
          <w:i/>
        </w:rPr>
        <w:t> </w:t>
      </w:r>
      <w:r w:rsidR="00B379AC">
        <w:rPr>
          <w:i/>
        </w:rPr>
        <w:t> </w:t>
      </w:r>
      <w:r w:rsidR="00B379AC">
        <w:rPr>
          <w:i/>
        </w:rPr>
        <w:t> </w:t>
      </w:r>
      <w:r w:rsidR="00B379AC">
        <w:rPr>
          <w:i/>
        </w:rPr>
        <w:t> </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0B05" w14:textId="77777777" w:rsidR="001E4477" w:rsidRDefault="001E4477" w:rsidP="0056791B">
      <w:r>
        <w:separator/>
      </w:r>
    </w:p>
  </w:endnote>
  <w:endnote w:type="continuationSeparator" w:id="0">
    <w:p w14:paraId="25AE6034" w14:textId="77777777" w:rsidR="001E4477" w:rsidRDefault="001E4477" w:rsidP="0056791B">
      <w:r>
        <w:continuationSeparator/>
      </w:r>
    </w:p>
  </w:endnote>
  <w:endnote w:type="continuationNotice" w:id="1">
    <w:p w14:paraId="70BEFA29" w14:textId="77777777" w:rsidR="001E4477" w:rsidRDefault="001E4477"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91F02" w14:textId="77777777" w:rsidR="001E4477" w:rsidRDefault="001E4477" w:rsidP="0056791B">
      <w:r>
        <w:separator/>
      </w:r>
    </w:p>
  </w:footnote>
  <w:footnote w:type="continuationSeparator" w:id="0">
    <w:p w14:paraId="0E44DFF7" w14:textId="77777777" w:rsidR="001E4477" w:rsidRDefault="001E4477" w:rsidP="0056791B">
      <w:r>
        <w:continuationSeparator/>
      </w:r>
    </w:p>
  </w:footnote>
  <w:footnote w:type="continuationNotice" w:id="1">
    <w:p w14:paraId="4BC20C64" w14:textId="77777777" w:rsidR="001E4477" w:rsidRDefault="001E4477"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E179E6" w:rsidRDefault="00C96A2D">
      <w:pPr>
        <w:pStyle w:val="FootnoteText"/>
        <w:rPr>
          <w:lang w:val="it-IT"/>
        </w:rPr>
      </w:pPr>
      <w:r w:rsidRPr="00701E20">
        <w:rPr>
          <w:rStyle w:val="FootnoteReference"/>
          <w:lang w:val="en-US"/>
        </w:rPr>
        <w:footnoteRef/>
      </w:r>
      <w:r w:rsidRPr="00E179E6">
        <w:rPr>
          <w:rStyle w:val="FootnoteReference"/>
          <w:lang w:val="it-IT"/>
        </w:rPr>
        <w:t xml:space="preserve"> </w:t>
      </w:r>
      <w:r w:rsidRPr="00E179E6">
        <w:rPr>
          <w:rStyle w:val="FootnoteReference"/>
          <w:sz w:val="16"/>
          <w:szCs w:val="16"/>
          <w:vertAlign w:val="baseline"/>
          <w:lang w:val="it-IT"/>
        </w:rPr>
        <w:t>If no value entered it shall read €13,000,000 (</w:t>
      </w:r>
      <w:r w:rsidRPr="00E179E6">
        <w:rPr>
          <w:sz w:val="16"/>
          <w:szCs w:val="16"/>
          <w:lang w:val="it-IT"/>
        </w:rPr>
        <w:t>t</w:t>
      </w:r>
      <w:r w:rsidRPr="00E179E6">
        <w:rPr>
          <w:rStyle w:val="FootnoteReference"/>
          <w:sz w:val="16"/>
          <w:szCs w:val="16"/>
          <w:vertAlign w:val="baseline"/>
          <w:lang w:val="it-IT"/>
        </w:rPr>
        <w:t xml:space="preserve">hirteen million </w:t>
      </w:r>
      <w:r w:rsidRPr="00E179E6">
        <w:rPr>
          <w:sz w:val="16"/>
          <w:szCs w:val="16"/>
          <w:lang w:val="it-IT"/>
        </w:rPr>
        <w:t>e</w:t>
      </w:r>
      <w:r w:rsidRPr="00E179E6">
        <w:rPr>
          <w:rStyle w:val="FootnoteReference"/>
          <w:sz w:val="16"/>
          <w:szCs w:val="16"/>
          <w:vertAlign w:val="baseline"/>
          <w:lang w:val="it-IT"/>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5781D"/>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0D72"/>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5A7"/>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4B6E"/>
    <w:rsid w:val="0013524C"/>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213"/>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2F88"/>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477"/>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900"/>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53F"/>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9C9"/>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3D86"/>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BC"/>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921"/>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9F2"/>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1E6A"/>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551"/>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19B3"/>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8F7"/>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38"/>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06A7"/>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03A7"/>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EFF"/>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9A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5F9"/>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90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58"/>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CB3"/>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9E6"/>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329"/>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3F1C"/>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490"/>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57E"/>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17628</Words>
  <Characters>100483</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117876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2025-05-15T10:02:00Z</dcterms:created>
  <dcterms:modified xsi:type="dcterms:W3CDTF">2026-06-08T14:14:00Z</dcterms:modified>
</cp:coreProperties>
</file>